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CGSLC Council Agenda</w:t>
      </w:r>
    </w:p>
    <w:p w:rsidR="00000000" w:rsidDel="00000000" w:rsidP="00000000" w:rsidRDefault="00000000" w:rsidRPr="00000000" w14:paraId="00000002">
      <w:pPr>
        <w:spacing w:line="276" w:lineRule="auto"/>
        <w:rPr/>
      </w:pPr>
      <w:r w:rsidDel="00000000" w:rsidR="00000000" w:rsidRPr="00000000">
        <w:rPr>
          <w:rtl w:val="0"/>
        </w:rPr>
        <w:t xml:space="preserve">Sunday, March 17, 2019 @ 11:45am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Attend: Bob, Jerry, Theo, Michael, Skye, Joe, Laurie, Susan, Pastor Manda. Adam and Sarah Erickson from Mt. Cross.</w:t>
      </w:r>
    </w:p>
    <w:p w:rsidR="00000000" w:rsidDel="00000000" w:rsidP="00000000" w:rsidRDefault="00000000" w:rsidRPr="00000000" w14:paraId="00000005">
      <w:pPr>
        <w:spacing w:line="276" w:lineRule="auto"/>
        <w:rPr/>
      </w:pPr>
      <w:r w:rsidDel="00000000" w:rsidR="00000000" w:rsidRPr="00000000">
        <w:rPr>
          <w:rtl w:val="0"/>
        </w:rPr>
        <w:t xml:space="preserve">Excused: Rebecca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Approve agenda. A motion to approve the agenda as amended was made, seconded, and approved.</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Approve minutes from January Congregational Meeting. A motion to approve the minutes as amended was made, seconded, and approved.</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Presentation from Mt. Cross. Adam and Sarah Erickson, Executive Directors of Mt. Cross, made a presentation about its ministries and capital campaign. They requested a gift from the congregation of a total of $25,000 over the next three years, starting in 2020.</w:t>
      </w:r>
    </w:p>
    <w:p w:rsidR="00000000" w:rsidDel="00000000" w:rsidP="00000000" w:rsidRDefault="00000000" w:rsidRPr="00000000" w14:paraId="0000000A">
      <w:pPr>
        <w:numPr>
          <w:ilvl w:val="0"/>
          <w:numId w:val="3"/>
        </w:numPr>
        <w:ind w:left="720" w:hanging="360"/>
      </w:pPr>
      <w:hyperlink r:id="rId6">
        <w:r w:rsidDel="00000000" w:rsidR="00000000" w:rsidRPr="00000000">
          <w:rPr>
            <w:color w:val="1155cc"/>
            <w:u w:val="single"/>
            <w:rtl w:val="0"/>
          </w:rPr>
          <w:t xml:space="preserve">Safe Car Park Proposal</w:t>
        </w:r>
      </w:hyperlink>
      <w:r w:rsidDel="00000000" w:rsidR="00000000" w:rsidRPr="00000000">
        <w:rPr>
          <w:rtl w:val="0"/>
        </w:rPr>
        <w:t xml:space="preserve">. Chelsea stopped in to the meeting to talk about the program and answer questions. Volunteer roles: 1 person is point of contact (via phone); perhaps a team of volunteers to welcome and orient new people/cars to the site; other volunteers depending on what other services we want to provide, eg., warming hour in the evening, serve coffee in the morning. </w:t>
      </w:r>
      <w:r w:rsidDel="00000000" w:rsidR="00000000" w:rsidRPr="00000000">
        <w:rPr>
          <w:rtl w:val="0"/>
        </w:rPr>
      </w:r>
    </w:p>
    <w:p w:rsidR="00000000" w:rsidDel="00000000" w:rsidP="00000000" w:rsidRDefault="00000000" w:rsidRPr="00000000" w14:paraId="0000000B">
      <w:pPr>
        <w:numPr>
          <w:ilvl w:val="1"/>
          <w:numId w:val="3"/>
        </w:numPr>
        <w:ind w:left="1440" w:hanging="360"/>
        <w:rPr>
          <w:b w:val="1"/>
        </w:rPr>
      </w:pPr>
      <w:r w:rsidDel="00000000" w:rsidR="00000000" w:rsidRPr="00000000">
        <w:rPr>
          <w:b w:val="1"/>
          <w:rtl w:val="0"/>
        </w:rPr>
        <w:t xml:space="preserve">Action: A motion to further explore the plan was made, seconded, and approved. The motion includes the following:</w:t>
      </w:r>
    </w:p>
    <w:p w:rsidR="00000000" w:rsidDel="00000000" w:rsidP="00000000" w:rsidRDefault="00000000" w:rsidRPr="00000000" w14:paraId="0000000C">
      <w:pPr>
        <w:numPr>
          <w:ilvl w:val="2"/>
          <w:numId w:val="3"/>
        </w:numPr>
        <w:ind w:left="2160" w:hanging="360"/>
        <w:rPr/>
      </w:pPr>
      <w:r w:rsidDel="00000000" w:rsidR="00000000" w:rsidRPr="00000000">
        <w:rPr>
          <w:rtl w:val="0"/>
        </w:rPr>
        <w:t xml:space="preserve">Start a relationship with Amigos de Guadalupe (Pastor Manda will meet with them)</w:t>
      </w:r>
    </w:p>
    <w:p w:rsidR="00000000" w:rsidDel="00000000" w:rsidP="00000000" w:rsidRDefault="00000000" w:rsidRPr="00000000" w14:paraId="0000000D">
      <w:pPr>
        <w:numPr>
          <w:ilvl w:val="2"/>
          <w:numId w:val="3"/>
        </w:numPr>
        <w:ind w:left="2160" w:hanging="360"/>
        <w:rPr/>
      </w:pPr>
      <w:r w:rsidDel="00000000" w:rsidR="00000000" w:rsidRPr="00000000">
        <w:rPr>
          <w:rtl w:val="0"/>
        </w:rPr>
        <w:t xml:space="preserve">Sarah or Chelsea will make an announcement to find a coordinator</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Devotions - 1 on 1 reports. Between now and August we should each have at least six one-on-ones. The goals of this are to feel closer to each other, show our availability and connection to the members of the congregation, deepening relationships with people, practice the body of Christ, preempt conflict. Pastor Manda led discussion of 1-on-1s and prayed. </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Behavioral Covenant. Members read the covenant and signed.</w:t>
      </w:r>
      <w:r w:rsidDel="00000000" w:rsidR="00000000" w:rsidRPr="00000000">
        <w:rPr>
          <w:rtl w:val="0"/>
        </w:rPr>
      </w:r>
    </w:p>
    <w:p w:rsidR="00000000" w:rsidDel="00000000" w:rsidP="00000000" w:rsidRDefault="00000000" w:rsidRPr="00000000" w14:paraId="00000010">
      <w:pPr>
        <w:ind w:left="36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Reports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**In the future please send reports to Jean by the third of the month so they can be discussed at the Executive Council meeting. If your committee meets after that please send the report to all Council members for review before the Council meeting. This will allow us to save time at meetings.**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Stewardship Report (Laurie)</w:t>
      </w:r>
    </w:p>
    <w:p w:rsidR="00000000" w:rsidDel="00000000" w:rsidP="00000000" w:rsidRDefault="00000000" w:rsidRPr="00000000" w14:paraId="00000016">
      <w:pPr>
        <w:numPr>
          <w:ilvl w:val="1"/>
          <w:numId w:val="1"/>
        </w:numPr>
        <w:ind w:left="1440" w:hanging="360"/>
        <w:rPr>
          <w:b w:val="1"/>
        </w:rPr>
      </w:pPr>
      <w:r w:rsidDel="00000000" w:rsidR="00000000" w:rsidRPr="00000000">
        <w:rPr>
          <w:b w:val="1"/>
          <w:rtl w:val="0"/>
        </w:rPr>
        <w:t xml:space="preserve">Action: A motion was made, seconded, and approved that by August we have a recommendation from the Finance Team for how to track changes from  restricted to non-restricted funds. </w:t>
      </w:r>
    </w:p>
    <w:p w:rsidR="00000000" w:rsidDel="00000000" w:rsidP="00000000" w:rsidRDefault="00000000" w:rsidRPr="00000000" w14:paraId="00000017">
      <w:pPr>
        <w:numPr>
          <w:ilvl w:val="1"/>
          <w:numId w:val="1"/>
        </w:numPr>
        <w:ind w:left="1440" w:hanging="360"/>
        <w:rPr>
          <w:b w:val="1"/>
        </w:rPr>
      </w:pPr>
      <w:r w:rsidDel="00000000" w:rsidR="00000000" w:rsidRPr="00000000">
        <w:rPr>
          <w:b w:val="1"/>
          <w:rtl w:val="0"/>
        </w:rPr>
        <w:t xml:space="preserve">Action: A motion was made and seconded to change how we pay the Synod our benevolences to 10% of our actual general giving income. The motion did not carry.</w:t>
      </w:r>
    </w:p>
    <w:p w:rsidR="00000000" w:rsidDel="00000000" w:rsidP="00000000" w:rsidRDefault="00000000" w:rsidRPr="00000000" w14:paraId="00000018">
      <w:pPr>
        <w:numPr>
          <w:ilvl w:val="1"/>
          <w:numId w:val="1"/>
        </w:numPr>
        <w:ind w:left="1440" w:hanging="360"/>
        <w:rPr>
          <w:b w:val="1"/>
          <w:u w:val="none"/>
        </w:rPr>
      </w:pPr>
      <w:r w:rsidDel="00000000" w:rsidR="00000000" w:rsidRPr="00000000">
        <w:rPr>
          <w:b w:val="1"/>
          <w:rtl w:val="0"/>
        </w:rPr>
        <w:t xml:space="preserve">Action: A motion was made, seconded, and approved to transfer at least $60,000 from investments to checking to cover expected expenses.</w:t>
      </w:r>
    </w:p>
    <w:p w:rsidR="00000000" w:rsidDel="00000000" w:rsidP="00000000" w:rsidRDefault="00000000" w:rsidRPr="00000000" w14:paraId="00000019">
      <w:pPr>
        <w:numPr>
          <w:ilvl w:val="1"/>
          <w:numId w:val="1"/>
        </w:numPr>
        <w:ind w:left="1440" w:hanging="360"/>
        <w:rPr>
          <w:b w:val="1"/>
        </w:rPr>
      </w:pPr>
      <w:r w:rsidDel="00000000" w:rsidR="00000000" w:rsidRPr="00000000">
        <w:rPr>
          <w:b w:val="1"/>
          <w:rtl w:val="0"/>
        </w:rPr>
        <w:t xml:space="preserve">Action: A motion was made, seconded, and approved to have two signatures on checks issued for $5,000 or more.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Property Committee (Joe) - New cabinets in the parsonage kitchen would cost approximately $3900. New appliances (range, hood, and fridge) would be $1,384 (sale price) total. Dennis Keeley assessed the parsonage and will give an estimate on painting and repairing inside walls and on refurbishing the current cabinetry.</w:t>
      </w:r>
      <w:r w:rsidDel="00000000" w:rsidR="00000000" w:rsidRPr="00000000">
        <w:rPr>
          <w:b w:val="1"/>
          <w:rtl w:val="0"/>
        </w:rPr>
        <w:t xml:space="preserve"> </w:t>
      </w:r>
      <w:r w:rsidDel="00000000" w:rsidR="00000000" w:rsidRPr="00000000">
        <w:rPr>
          <w:rtl w:val="0"/>
        </w:rPr>
        <w:t xml:space="preserve">April 13 will be Spring Cleaning at the church.</w:t>
      </w: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b w:val="1"/>
          <w:rtl w:val="0"/>
        </w:rPr>
        <w:t xml:space="preserve">Action: A motion was made, seconded, and approved that the Property Committee make the decisions about refurbishing the Parsonage for expenses under $5,000. </w:t>
      </w: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Education Committee (Susan) - Will be sent via email.</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Pastor’s Report (Pr. Manda) - Was sent via email.</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Beyond the Building update (Theo) - Pastor Manda is putting together a proposal and will have it for the April Council meeting. The committee met with architect Susan Atelier and she will visit soon.</w:t>
      </w:r>
    </w:p>
    <w:p w:rsidR="00000000" w:rsidDel="00000000" w:rsidP="00000000" w:rsidRDefault="00000000" w:rsidRPr="00000000" w14:paraId="00000021">
      <w:pPr>
        <w:ind w:left="0" w:firstLine="0"/>
        <w:rPr/>
      </w:pPr>
      <w:r w:rsidDel="00000000" w:rsidR="00000000" w:rsidRPr="00000000">
        <w:rPr>
          <w:rtl w:val="0"/>
        </w:rPr>
        <w:t xml:space="preserve">  </w:t>
      </w:r>
    </w:p>
    <w:p w:rsidR="00000000" w:rsidDel="00000000" w:rsidP="00000000" w:rsidRDefault="00000000" w:rsidRPr="00000000" w14:paraId="00000022">
      <w:pPr>
        <w:ind w:left="0" w:firstLine="0"/>
        <w:rPr>
          <w:b w:val="1"/>
        </w:rPr>
      </w:pPr>
      <w:r w:rsidDel="00000000" w:rsidR="00000000" w:rsidRPr="00000000">
        <w:rPr>
          <w:b w:val="1"/>
          <w:rtl w:val="0"/>
        </w:rPr>
        <w:t xml:space="preserve">New Business</w:t>
      </w:r>
    </w:p>
    <w:p w:rsidR="00000000" w:rsidDel="00000000" w:rsidP="00000000" w:rsidRDefault="00000000" w:rsidRPr="00000000" w14:paraId="00000023">
      <w:pPr>
        <w:numPr>
          <w:ilvl w:val="0"/>
          <w:numId w:val="4"/>
        </w:numPr>
        <w:ind w:left="720" w:hanging="360"/>
        <w:rPr>
          <w:u w:val="none"/>
        </w:rPr>
      </w:pPr>
      <w:hyperlink r:id="rId7">
        <w:r w:rsidDel="00000000" w:rsidR="00000000" w:rsidRPr="00000000">
          <w:rPr>
            <w:color w:val="1155cc"/>
            <w:u w:val="single"/>
            <w:rtl w:val="0"/>
          </w:rPr>
          <w:t xml:space="preserve">Facility Use Agreement</w:t>
        </w:r>
      </w:hyperlink>
      <w:r w:rsidDel="00000000" w:rsidR="00000000" w:rsidRPr="00000000">
        <w:rPr>
          <w:rtl w:val="0"/>
        </w:rPr>
      </w:r>
    </w:p>
    <w:p w:rsidR="00000000" w:rsidDel="00000000" w:rsidP="00000000" w:rsidRDefault="00000000" w:rsidRPr="00000000" w14:paraId="00000024">
      <w:pPr>
        <w:numPr>
          <w:ilvl w:val="1"/>
          <w:numId w:val="4"/>
        </w:numPr>
        <w:ind w:left="1440" w:hanging="360"/>
        <w:rPr>
          <w:b w:val="1"/>
        </w:rPr>
      </w:pPr>
      <w:r w:rsidDel="00000000" w:rsidR="00000000" w:rsidRPr="00000000">
        <w:rPr>
          <w:b w:val="1"/>
          <w:rtl w:val="0"/>
        </w:rPr>
        <w:t xml:space="preserve">Action: A motion was made, seconded and approved to adopt the Facility Use Agreement.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numPr>
          <w:ilvl w:val="0"/>
          <w:numId w:val="4"/>
        </w:numPr>
        <w:ind w:left="720" w:hanging="360"/>
        <w:rPr>
          <w:u w:val="none"/>
        </w:rPr>
      </w:pPr>
      <w:hyperlink r:id="rId8">
        <w:r w:rsidDel="00000000" w:rsidR="00000000" w:rsidRPr="00000000">
          <w:rPr>
            <w:color w:val="1155cc"/>
            <w:u w:val="single"/>
            <w:rtl w:val="0"/>
          </w:rPr>
          <w:t xml:space="preserve">Becoming a Fiscal Agent</w:t>
        </w:r>
      </w:hyperlink>
      <w:r w:rsidDel="00000000" w:rsidR="00000000" w:rsidRPr="00000000">
        <w:rPr>
          <w:rtl w:val="0"/>
        </w:rPr>
        <w:t xml:space="preserve"> for Christ Community Church (see also </w:t>
      </w:r>
      <w:hyperlink r:id="rId9">
        <w:r w:rsidDel="00000000" w:rsidR="00000000" w:rsidRPr="00000000">
          <w:rPr>
            <w:color w:val="1155cc"/>
            <w:u w:val="single"/>
            <w:rtl w:val="0"/>
          </w:rPr>
          <w:t xml:space="preserve">Checklist for Fiscal Agent</w:t>
        </w:r>
      </w:hyperlink>
      <w:r w:rsidDel="00000000" w:rsidR="00000000" w:rsidRPr="00000000">
        <w:rPr>
          <w:rtl w:val="0"/>
        </w:rPr>
        <w:t xml:space="preserve">)</w:t>
      </w:r>
    </w:p>
    <w:p w:rsidR="00000000" w:rsidDel="00000000" w:rsidP="00000000" w:rsidRDefault="00000000" w:rsidRPr="00000000" w14:paraId="00000026">
      <w:pPr>
        <w:numPr>
          <w:ilvl w:val="1"/>
          <w:numId w:val="4"/>
        </w:numPr>
        <w:ind w:left="1440" w:hanging="360"/>
        <w:rPr>
          <w:b w:val="1"/>
        </w:rPr>
      </w:pPr>
      <w:r w:rsidDel="00000000" w:rsidR="00000000" w:rsidRPr="00000000">
        <w:rPr>
          <w:b w:val="1"/>
          <w:rtl w:val="0"/>
        </w:rPr>
        <w:t xml:space="preserve">Action: A motion was made, seconded, and approved that CGS become the Fiscal Agent for Christ Community. </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O</w:t>
      </w:r>
      <w:r w:rsidDel="00000000" w:rsidR="00000000" w:rsidRPr="00000000">
        <w:rPr>
          <w:rtl w:val="0"/>
        </w:rPr>
        <w:t xml:space="preserve">ther Business</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Synod assembly spending in 2019. </w:t>
      </w:r>
      <w:r w:rsidDel="00000000" w:rsidR="00000000" w:rsidRPr="00000000">
        <w:rPr>
          <w:b w:val="1"/>
          <w:rtl w:val="0"/>
        </w:rPr>
        <w:t xml:space="preserve">Action: A motion was made, seconded, and approved to send $400 to Synod Assembly.</w:t>
      </w:r>
    </w:p>
    <w:p w:rsidR="00000000" w:rsidDel="00000000" w:rsidP="00000000" w:rsidRDefault="00000000" w:rsidRPr="00000000" w14:paraId="00000029">
      <w:pPr>
        <w:numPr>
          <w:ilvl w:val="1"/>
          <w:numId w:val="4"/>
        </w:numPr>
        <w:ind w:left="1440" w:hanging="360"/>
        <w:rPr>
          <w:u w:val="none"/>
        </w:rPr>
      </w:pPr>
      <w:r w:rsidDel="00000000" w:rsidR="00000000" w:rsidRPr="00000000">
        <w:rPr>
          <w:rtl w:val="0"/>
        </w:rPr>
        <w:t xml:space="preserve">Letter to Bishop re: Visions and Expectations. </w:t>
      </w:r>
      <w:r w:rsidDel="00000000" w:rsidR="00000000" w:rsidRPr="00000000">
        <w:rPr>
          <w:b w:val="1"/>
          <w:rtl w:val="0"/>
        </w:rPr>
        <w:t xml:space="preserve">Action: A motion was made, seconded, and approved that a letter, including Council members’ signatures, regarding trustworthy servants be sent from the Council to the Bishop requesting that they table and postpone the matter.</w:t>
      </w:r>
    </w:p>
    <w:p w:rsidR="00000000" w:rsidDel="00000000" w:rsidP="00000000" w:rsidRDefault="00000000" w:rsidRPr="00000000" w14:paraId="0000002A">
      <w:pPr>
        <w:numPr>
          <w:ilvl w:val="1"/>
          <w:numId w:val="4"/>
        </w:numPr>
        <w:ind w:left="1440" w:hanging="360"/>
        <w:rPr>
          <w:u w:val="none"/>
        </w:rPr>
      </w:pPr>
      <w:r w:rsidDel="00000000" w:rsidR="00000000" w:rsidRPr="00000000">
        <w:rPr>
          <w:rtl w:val="0"/>
        </w:rPr>
        <w:t xml:space="preserve">Defibrillator Training - Ushers are requesting training in its use. Susan will talk to Laura and arrange for training.</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b w:val="1"/>
          <w:rtl w:val="0"/>
        </w:rPr>
        <w:t xml:space="preserve">Closing prayer (Theo)</w:t>
      </w:r>
    </w:p>
    <w:p w:rsidR="00000000" w:rsidDel="00000000" w:rsidP="00000000" w:rsidRDefault="00000000" w:rsidRPr="00000000" w14:paraId="0000002D">
      <w:pPr>
        <w:ind w:left="0" w:firstLine="0"/>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u w:val="single"/>
          <w:rtl w:val="0"/>
        </w:rPr>
        <w:t xml:space="preserve">Next Meetings:</w:t>
      </w:r>
      <w:r w:rsidDel="00000000" w:rsidR="00000000" w:rsidRPr="00000000">
        <w:rPr>
          <w:rtl w:val="0"/>
        </w:rPr>
        <w:tab/>
        <w:tab/>
      </w:r>
    </w:p>
    <w:p w:rsidR="00000000" w:rsidDel="00000000" w:rsidP="00000000" w:rsidRDefault="00000000" w:rsidRPr="00000000" w14:paraId="00000030">
      <w:pPr>
        <w:rPr/>
      </w:pPr>
      <w:r w:rsidDel="00000000" w:rsidR="00000000" w:rsidRPr="00000000">
        <w:rPr>
          <w:rtl w:val="0"/>
        </w:rPr>
        <w:t xml:space="preserve">April 14, 2019</w:t>
        <w:tab/>
        <w:tab/>
        <w:t xml:space="preserve">11:45 a.m.</w:t>
        <w:tab/>
        <w:t xml:space="preserve">Council Meeting (early in the month due to Easter). </w:t>
      </w:r>
    </w:p>
    <w:p w:rsidR="00000000" w:rsidDel="00000000" w:rsidP="00000000" w:rsidRDefault="00000000" w:rsidRPr="00000000" w14:paraId="00000031">
      <w:pPr>
        <w:rPr/>
      </w:pPr>
      <w:r w:rsidDel="00000000" w:rsidR="00000000" w:rsidRPr="00000000">
        <w:rPr>
          <w:rtl w:val="0"/>
        </w:rPr>
        <w:t xml:space="preserve">Laurie and Jean will not attend. Susan offered to take minutes. Beyond the Building presentation will be moved to May.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May 19, 2019</w:t>
        <w:tab/>
        <w:tab/>
        <w:t xml:space="preserve">11:45 a.m.</w:t>
        <w:tab/>
        <w:t xml:space="preserve">Council Meeting</w:t>
      </w:r>
    </w:p>
    <w:p w:rsidR="00000000" w:rsidDel="00000000" w:rsidP="00000000" w:rsidRDefault="00000000" w:rsidRPr="00000000" w14:paraId="00000034">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YPQPBDJZkROtpMLct8VqzM2oS0eliFRe" TargetMode="External"/><Relationship Id="rId5" Type="http://schemas.openxmlformats.org/officeDocument/2006/relationships/styles" Target="styles.xml"/><Relationship Id="rId6" Type="http://schemas.openxmlformats.org/officeDocument/2006/relationships/hyperlink" Target="https://drive.google.com/open?id=136VFPDGlaVff-GWITDWXDA24tntQ52kn" TargetMode="External"/><Relationship Id="rId7" Type="http://schemas.openxmlformats.org/officeDocument/2006/relationships/hyperlink" Target="https://drive.google.com/open?id=1HEY5ybeVQBjEGZRBDEWA4-0tZMuwJpkE" TargetMode="External"/><Relationship Id="rId8" Type="http://schemas.openxmlformats.org/officeDocument/2006/relationships/hyperlink" Target="https://drive.google.com/open?id=1PIb_9ieVUJ1kEY_ozN46EVIvZlE6GO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